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EA8D0" w14:textId="75B9CD86" w:rsidR="00A94C28" w:rsidRDefault="00D9651F" w:rsidP="008C612E">
      <w:pPr>
        <w:spacing w:after="240"/>
      </w:pPr>
      <w:bookmarkStart w:id="0" w:name="_GoBack"/>
      <w:bookmarkEnd w:id="0"/>
      <w:r>
        <w:rPr>
          <w:b/>
          <w:bCs/>
        </w:rPr>
        <w:t xml:space="preserve">JOB VACANCY: </w:t>
      </w:r>
      <w:r w:rsidR="0053192E" w:rsidRPr="00D9651F">
        <w:rPr>
          <w:b/>
          <w:bCs/>
        </w:rPr>
        <w:t>Competitive Gymnastics and Gym for All Coach</w:t>
      </w:r>
      <w:r w:rsidR="0053192E">
        <w:t xml:space="preserve"> </w:t>
      </w:r>
      <w:r w:rsidR="0053192E">
        <w:tab/>
      </w:r>
      <w:r w:rsidR="0053192E">
        <w:tab/>
      </w:r>
      <w:r w:rsidR="0053192E">
        <w:tab/>
      </w:r>
      <w:r w:rsidR="0053192E">
        <w:rPr>
          <w:noProof/>
        </w:rPr>
        <w:drawing>
          <wp:inline distT="0" distB="0" distL="0" distR="0" wp14:anchorId="01641CA0" wp14:editId="4F6A6399">
            <wp:extent cx="1151501" cy="13551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m club logo do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501" cy="135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4EE34" w14:textId="622C753D" w:rsidR="00D9651F" w:rsidRPr="00D9651F" w:rsidRDefault="00D9651F">
      <w:pPr>
        <w:rPr>
          <w:b/>
          <w:bCs/>
        </w:rPr>
      </w:pPr>
      <w:r w:rsidRPr="00D9651F">
        <w:rPr>
          <w:b/>
          <w:bCs/>
        </w:rPr>
        <w:t>Location and lifestyle:</w:t>
      </w:r>
    </w:p>
    <w:p w14:paraId="1717D891" w14:textId="53174570" w:rsidR="0053192E" w:rsidRDefault="0053192E" w:rsidP="003D3597">
      <w:pPr>
        <w:jc w:val="both"/>
      </w:pPr>
      <w:r>
        <w:t>The Gisborne Gymnastics Club</w:t>
      </w:r>
      <w:r w:rsidR="003C7F33">
        <w:t xml:space="preserve"> is located in sunny </w:t>
      </w:r>
      <w:hyperlink r:id="rId5" w:history="1">
        <w:r w:rsidR="003C7F33" w:rsidRPr="003D3597">
          <w:rPr>
            <w:rStyle w:val="Hyperlink"/>
          </w:rPr>
          <w:t>Gisborne</w:t>
        </w:r>
      </w:hyperlink>
      <w:r w:rsidR="003D3597">
        <w:t xml:space="preserve"> (The first City to see the Sun rise each day).  Gisborne has </w:t>
      </w:r>
      <w:r w:rsidR="003C7F33">
        <w:t xml:space="preserve">lots of amazing beaches </w:t>
      </w:r>
      <w:r w:rsidR="003D3597">
        <w:t xml:space="preserve">that are </w:t>
      </w:r>
      <w:r w:rsidR="003C7F33">
        <w:t xml:space="preserve">safe to swim and fabulous to surf. </w:t>
      </w:r>
      <w:r w:rsidR="00FB2408">
        <w:t>Nothing is far in Gisborne and traffic jams are not on the daily experience list</w:t>
      </w:r>
      <w:r w:rsidR="003D3597">
        <w:t>!</w:t>
      </w:r>
    </w:p>
    <w:p w14:paraId="74CD19C4" w14:textId="0DE06260" w:rsidR="00FB2408" w:rsidRDefault="00FB2408" w:rsidP="003D3597">
      <w:pPr>
        <w:jc w:val="both"/>
      </w:pPr>
      <w:r>
        <w:t xml:space="preserve">The housing market has a wide range from small to </w:t>
      </w:r>
      <w:r w:rsidR="003D3597">
        <w:t xml:space="preserve">large houses, affordable </w:t>
      </w:r>
      <w:r>
        <w:t xml:space="preserve">to </w:t>
      </w:r>
      <w:r w:rsidR="003D3597">
        <w:t xml:space="preserve">extravagant </w:t>
      </w:r>
      <w:r>
        <w:t xml:space="preserve">locations. </w:t>
      </w:r>
      <w:r w:rsidR="003D3597">
        <w:t>There is s</w:t>
      </w:r>
      <w:r>
        <w:t>omething for every taste and price range.</w:t>
      </w:r>
    </w:p>
    <w:p w14:paraId="76921DEA" w14:textId="12A64AFB" w:rsidR="0053192E" w:rsidRDefault="003D3597" w:rsidP="003D3597">
      <w:pPr>
        <w:jc w:val="both"/>
      </w:pPr>
      <w:r>
        <w:t xml:space="preserve">Gisborne </w:t>
      </w:r>
      <w:r w:rsidR="00FB2408">
        <w:t>has 2 newly renovated theatres</w:t>
      </w:r>
      <w:r>
        <w:t>, which have</w:t>
      </w:r>
      <w:r w:rsidR="00FB2408">
        <w:t xml:space="preserve"> regular productions and concerts </w:t>
      </w:r>
      <w:r>
        <w:t>all year round.</w:t>
      </w:r>
      <w:r w:rsidR="00FB2408">
        <w:t xml:space="preserve"> </w:t>
      </w:r>
    </w:p>
    <w:p w14:paraId="7D2C638E" w14:textId="26524138" w:rsidR="000B26EC" w:rsidRDefault="000B26EC" w:rsidP="003D3597">
      <w:pPr>
        <w:jc w:val="both"/>
      </w:pPr>
      <w:r>
        <w:t xml:space="preserve">The </w:t>
      </w:r>
      <w:r w:rsidR="003D3597">
        <w:t xml:space="preserve">Long </w:t>
      </w:r>
      <w:r>
        <w:t>Gisborne Summer</w:t>
      </w:r>
      <w:r w:rsidR="003D3597">
        <w:t xml:space="preserve">s </w:t>
      </w:r>
      <w:r w:rsidR="008C612E">
        <w:t xml:space="preserve">&amp; the great surf </w:t>
      </w:r>
      <w:r w:rsidR="003D3597">
        <w:t xml:space="preserve">are </w:t>
      </w:r>
      <w:r>
        <w:t xml:space="preserve">definitely </w:t>
      </w:r>
      <w:r w:rsidR="003D3597">
        <w:t xml:space="preserve">the attraction to </w:t>
      </w:r>
      <w:r>
        <w:t xml:space="preserve">why people come and stay here. Freedom camping, </w:t>
      </w:r>
      <w:hyperlink r:id="rId6" w:history="1">
        <w:proofErr w:type="spellStart"/>
        <w:r w:rsidRPr="003D3597">
          <w:rPr>
            <w:rStyle w:val="Hyperlink"/>
          </w:rPr>
          <w:t>Rere</w:t>
        </w:r>
        <w:proofErr w:type="spellEnd"/>
        <w:r w:rsidRPr="003D3597">
          <w:rPr>
            <w:rStyle w:val="Hyperlink"/>
          </w:rPr>
          <w:t xml:space="preserve"> rockslide</w:t>
        </w:r>
      </w:hyperlink>
      <w:r>
        <w:t xml:space="preserve">, </w:t>
      </w:r>
      <w:hyperlink r:id="rId7" w:history="1">
        <w:proofErr w:type="spellStart"/>
        <w:r w:rsidRPr="00291FCB">
          <w:rPr>
            <w:rStyle w:val="Hyperlink"/>
          </w:rPr>
          <w:t>Donerail</w:t>
        </w:r>
        <w:r w:rsidR="000D315C" w:rsidRPr="00291FCB">
          <w:rPr>
            <w:rStyle w:val="Hyperlink"/>
          </w:rPr>
          <w:t>le</w:t>
        </w:r>
        <w:proofErr w:type="spellEnd"/>
        <w:r w:rsidRPr="00291FCB">
          <w:rPr>
            <w:rStyle w:val="Hyperlink"/>
          </w:rPr>
          <w:t xml:space="preserve"> Park</w:t>
        </w:r>
      </w:hyperlink>
      <w:r>
        <w:t xml:space="preserve">, </w:t>
      </w:r>
      <w:hyperlink r:id="rId8" w:history="1">
        <w:proofErr w:type="spellStart"/>
        <w:r w:rsidR="00291FCB" w:rsidRPr="00291FCB">
          <w:rPr>
            <w:rStyle w:val="Hyperlink"/>
          </w:rPr>
          <w:t>Eastwoodhill</w:t>
        </w:r>
        <w:proofErr w:type="spellEnd"/>
      </w:hyperlink>
      <w:r w:rsidR="00291FCB">
        <w:t xml:space="preserve">, </w:t>
      </w:r>
      <w:hyperlink r:id="rId9" w:history="1">
        <w:r w:rsidRPr="008C612E">
          <w:rPr>
            <w:rStyle w:val="Hyperlink"/>
          </w:rPr>
          <w:t>Rail bike adventure,</w:t>
        </w:r>
      </w:hyperlink>
      <w:r>
        <w:t xml:space="preserve"> </w:t>
      </w:r>
      <w:hyperlink r:id="rId10" w:history="1">
        <w:r w:rsidR="008C612E">
          <w:rPr>
            <w:rStyle w:val="Hyperlink"/>
          </w:rPr>
          <w:t>W</w:t>
        </w:r>
        <w:r w:rsidRPr="008C612E">
          <w:rPr>
            <w:rStyle w:val="Hyperlink"/>
          </w:rPr>
          <w:t>ine tours</w:t>
        </w:r>
      </w:hyperlink>
      <w:r>
        <w:t xml:space="preserve"> and our big </w:t>
      </w:r>
      <w:hyperlink r:id="rId11" w:history="1">
        <w:r w:rsidRPr="008C612E">
          <w:rPr>
            <w:rStyle w:val="Hyperlink"/>
          </w:rPr>
          <w:t xml:space="preserve">Rhythm and </w:t>
        </w:r>
        <w:r w:rsidR="008C612E">
          <w:rPr>
            <w:rStyle w:val="Hyperlink"/>
          </w:rPr>
          <w:t>V</w:t>
        </w:r>
        <w:r w:rsidRPr="008C612E">
          <w:rPr>
            <w:rStyle w:val="Hyperlink"/>
          </w:rPr>
          <w:t>in</w:t>
        </w:r>
        <w:r w:rsidR="008C612E">
          <w:rPr>
            <w:rStyle w:val="Hyperlink"/>
          </w:rPr>
          <w:t>es</w:t>
        </w:r>
      </w:hyperlink>
      <w:r>
        <w:t xml:space="preserve"> festival are highlights of our region.</w:t>
      </w:r>
    </w:p>
    <w:p w14:paraId="6715FCD1" w14:textId="77777777" w:rsidR="008C612E" w:rsidRDefault="008C612E" w:rsidP="003D3597">
      <w:pPr>
        <w:jc w:val="both"/>
        <w:rPr>
          <w:b/>
          <w:bCs/>
        </w:rPr>
      </w:pPr>
    </w:p>
    <w:p w14:paraId="6A401B10" w14:textId="3C9CD14B" w:rsidR="00D9651F" w:rsidRPr="00D9651F" w:rsidRDefault="00D9651F" w:rsidP="003D3597">
      <w:pPr>
        <w:jc w:val="both"/>
        <w:rPr>
          <w:b/>
          <w:bCs/>
        </w:rPr>
      </w:pPr>
      <w:r w:rsidRPr="00D9651F">
        <w:rPr>
          <w:b/>
          <w:bCs/>
        </w:rPr>
        <w:t>Our Club:</w:t>
      </w:r>
    </w:p>
    <w:p w14:paraId="47C582C2" w14:textId="77777777" w:rsidR="000B26EC" w:rsidRDefault="000B26EC" w:rsidP="003D3597">
      <w:pPr>
        <w:jc w:val="both"/>
      </w:pPr>
      <w:r>
        <w:t>The Gisborne Gymnastics Club has got their own premises with a fully set up Gymnasium.</w:t>
      </w:r>
    </w:p>
    <w:p w14:paraId="14E1D512" w14:textId="3A10C7AC" w:rsidR="0053192E" w:rsidRDefault="000B26EC" w:rsidP="003D3597">
      <w:pPr>
        <w:jc w:val="both"/>
      </w:pPr>
      <w:r>
        <w:t>We have</w:t>
      </w:r>
      <w:r w:rsidR="0053192E">
        <w:t xml:space="preserve"> a wide range of established classes available</w:t>
      </w:r>
      <w:r>
        <w:t xml:space="preserve">, running all year round with </w:t>
      </w:r>
      <w:r w:rsidR="008C612E">
        <w:t xml:space="preserve">a </w:t>
      </w:r>
      <w:proofErr w:type="gramStart"/>
      <w:r>
        <w:t>3 week</w:t>
      </w:r>
      <w:proofErr w:type="gramEnd"/>
      <w:r>
        <w:t xml:space="preserve"> break during Christmas and New Year’s.</w:t>
      </w:r>
    </w:p>
    <w:p w14:paraId="590A66BC" w14:textId="2374E94E" w:rsidR="0053192E" w:rsidRDefault="000B26EC" w:rsidP="003D3597">
      <w:pPr>
        <w:jc w:val="both"/>
      </w:pPr>
      <w:r>
        <w:t>The GGC has</w:t>
      </w:r>
      <w:r w:rsidR="0053192E">
        <w:t xml:space="preserve"> a variety of class options for under </w:t>
      </w:r>
      <w:r w:rsidR="000D315C">
        <w:t>5-year</w:t>
      </w:r>
      <w:r w:rsidR="0053192E">
        <w:t xml:space="preserve"> olds, a strong Recreational Program </w:t>
      </w:r>
      <w:r w:rsidR="000D315C">
        <w:t>5-14-year</w:t>
      </w:r>
      <w:r w:rsidR="0053192E">
        <w:t xml:space="preserve"> olds, a tricking </w:t>
      </w:r>
      <w:r w:rsidR="000D315C">
        <w:t>boys’</w:t>
      </w:r>
      <w:r w:rsidR="0053192E">
        <w:t xml:space="preserve"> group 9+, several aerial silks groups from beginners to performers</w:t>
      </w:r>
      <w:r w:rsidR="00D9651F">
        <w:t>,</w:t>
      </w:r>
      <w:r w:rsidR="0053192E">
        <w:t xml:space="preserve"> competitive Gymnastics for boys and girls</w:t>
      </w:r>
      <w:r>
        <w:t xml:space="preserve"> and a well-established holiday </w:t>
      </w:r>
      <w:r w:rsidR="008C612E">
        <w:t>p</w:t>
      </w:r>
      <w:r>
        <w:t>rogram.</w:t>
      </w:r>
    </w:p>
    <w:p w14:paraId="38DDE0C1" w14:textId="77777777" w:rsidR="008C612E" w:rsidRDefault="008C612E" w:rsidP="003D3597">
      <w:pPr>
        <w:jc w:val="both"/>
        <w:rPr>
          <w:b/>
          <w:bCs/>
        </w:rPr>
      </w:pPr>
    </w:p>
    <w:p w14:paraId="56DCC497" w14:textId="5190BE35" w:rsidR="00D9651F" w:rsidRPr="00C866E6" w:rsidRDefault="00C866E6" w:rsidP="003D3597">
      <w:pPr>
        <w:jc w:val="both"/>
        <w:rPr>
          <w:b/>
          <w:bCs/>
        </w:rPr>
      </w:pPr>
      <w:r w:rsidRPr="00C866E6">
        <w:rPr>
          <w:b/>
          <w:bCs/>
        </w:rPr>
        <w:t>The Position:</w:t>
      </w:r>
    </w:p>
    <w:p w14:paraId="647B8B14" w14:textId="20D9A811" w:rsidR="000B26EC" w:rsidRDefault="000D315C" w:rsidP="003D3597">
      <w:pPr>
        <w:jc w:val="both"/>
      </w:pPr>
      <w:r>
        <w:t xml:space="preserve">We </w:t>
      </w:r>
      <w:r w:rsidR="008C612E">
        <w:t xml:space="preserve">would like </w:t>
      </w:r>
      <w:r>
        <w:t>to grow our club and are looking for an experienced, enthusiastic and passionate coach who is motivated to drive our programs further and beyond its current success.</w:t>
      </w:r>
    </w:p>
    <w:p w14:paraId="4D4CF524" w14:textId="281EAA8C" w:rsidR="000D315C" w:rsidRDefault="000D315C" w:rsidP="003D3597">
      <w:pPr>
        <w:jc w:val="both"/>
      </w:pPr>
      <w:r>
        <w:t xml:space="preserve">The applicant should have a sound knowledge of basic to advanced </w:t>
      </w:r>
      <w:r w:rsidR="008C612E">
        <w:t xml:space="preserve">gymnastic </w:t>
      </w:r>
      <w:r>
        <w:t>skills</w:t>
      </w:r>
      <w:r w:rsidR="00D9651F">
        <w:t>,</w:t>
      </w:r>
      <w:r>
        <w:t xml:space="preserve"> should be able to assist with program planning</w:t>
      </w:r>
      <w:r w:rsidR="00C866E6">
        <w:t>,</w:t>
      </w:r>
      <w:r w:rsidR="00D9651F">
        <w:t xml:space="preserve"> able to </w:t>
      </w:r>
      <w:r w:rsidR="00C866E6">
        <w:t>deliver</w:t>
      </w:r>
      <w:r w:rsidR="00D9651F">
        <w:t xml:space="preserve"> a fun</w:t>
      </w:r>
      <w:r w:rsidR="00C866E6">
        <w:t>,</w:t>
      </w:r>
      <w:r w:rsidR="00D9651F">
        <w:t xml:space="preserve"> </w:t>
      </w:r>
      <w:r w:rsidR="00C866E6">
        <w:t>engaging and yet technically correct and progressive program. Clear</w:t>
      </w:r>
      <w:r w:rsidR="00D9651F">
        <w:t xml:space="preserve"> </w:t>
      </w:r>
      <w:r w:rsidR="00C866E6">
        <w:t xml:space="preserve">and positive </w:t>
      </w:r>
      <w:r w:rsidR="00D9651F">
        <w:t>communicat</w:t>
      </w:r>
      <w:r w:rsidR="00C866E6">
        <w:t>ion skills are essential for this position.</w:t>
      </w:r>
    </w:p>
    <w:p w14:paraId="75FAD8D6" w14:textId="144F7F88" w:rsidR="00D9651F" w:rsidRDefault="00D9651F" w:rsidP="003D3597">
      <w:pPr>
        <w:jc w:val="both"/>
      </w:pPr>
      <w:r>
        <w:t xml:space="preserve">This is a full-time position and remuneration will be according to qualification and experience. </w:t>
      </w:r>
    </w:p>
    <w:p w14:paraId="1CDBFE45" w14:textId="77777777" w:rsidR="00D9651F" w:rsidRDefault="00D9651F"/>
    <w:p w14:paraId="48DC3D47" w14:textId="52F85B86" w:rsidR="00D9651F" w:rsidRDefault="00D9651F">
      <w:r>
        <w:t>Please send your application to:</w:t>
      </w:r>
    </w:p>
    <w:p w14:paraId="4379CA1D" w14:textId="06F7C60E" w:rsidR="00D9651F" w:rsidRDefault="00D9651F">
      <w:r>
        <w:t>Nicola Ludwig</w:t>
      </w:r>
    </w:p>
    <w:p w14:paraId="6A75CABE" w14:textId="47EAAEC0" w:rsidR="00D9651F" w:rsidRDefault="00D9651F">
      <w:r>
        <w:t>Head Coach and Manager Gisborne Gymnastics Club</w:t>
      </w:r>
    </w:p>
    <w:p w14:paraId="2C74B412" w14:textId="0E3F1618" w:rsidR="0053192E" w:rsidRDefault="00D9651F">
      <w:r>
        <w:t xml:space="preserve">Email: </w:t>
      </w:r>
      <w:hyperlink r:id="rId12" w:history="1">
        <w:r w:rsidRPr="00D617F1">
          <w:rPr>
            <w:rStyle w:val="Hyperlink"/>
          </w:rPr>
          <w:t>gisgymoffice@gmail.com</w:t>
        </w:r>
      </w:hyperlink>
    </w:p>
    <w:sectPr w:rsidR="0053192E" w:rsidSect="003D359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2E"/>
    <w:rsid w:val="000B26EC"/>
    <w:rsid w:val="000D315C"/>
    <w:rsid w:val="00291FCB"/>
    <w:rsid w:val="003C7F33"/>
    <w:rsid w:val="003D3597"/>
    <w:rsid w:val="0053192E"/>
    <w:rsid w:val="008C612E"/>
    <w:rsid w:val="00A352D1"/>
    <w:rsid w:val="00A94C28"/>
    <w:rsid w:val="00C866E6"/>
    <w:rsid w:val="00D9651F"/>
    <w:rsid w:val="00FB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0FB4"/>
  <w15:chartTrackingRefBased/>
  <w15:docId w15:val="{70920708-35D5-45BD-BF53-C5CFAA0D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woodhill.org.n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dc.govt.nz/doneraille-park-camping/" TargetMode="External"/><Relationship Id="rId12" Type="http://schemas.openxmlformats.org/officeDocument/2006/relationships/hyperlink" Target="mailto:gisgymoffic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ff.co.nz/travel/destinations/nz/114164439/rere-rockslide-gisborne-the-best-free-fun-you-can-have-in-new-zealand" TargetMode="External"/><Relationship Id="rId11" Type="http://schemas.openxmlformats.org/officeDocument/2006/relationships/hyperlink" Target="https://www.rhythmandvines.co.nz/" TargetMode="External"/><Relationship Id="rId5" Type="http://schemas.openxmlformats.org/officeDocument/2006/relationships/hyperlink" Target="https://www.backpackerguide.nz/13-eastland-must-dos/" TargetMode="External"/><Relationship Id="rId10" Type="http://schemas.openxmlformats.org/officeDocument/2006/relationships/hyperlink" Target="https://www.tairawhititours.co.nz/packages/wine.asp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railbikes.n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Gisgym</dc:creator>
  <cp:keywords/>
  <dc:description/>
  <cp:lastModifiedBy>Nicola Gisgym</cp:lastModifiedBy>
  <cp:revision>2</cp:revision>
  <dcterms:created xsi:type="dcterms:W3CDTF">2019-07-26T01:37:00Z</dcterms:created>
  <dcterms:modified xsi:type="dcterms:W3CDTF">2019-07-26T01:37:00Z</dcterms:modified>
</cp:coreProperties>
</file>